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4715" w14:textId="77777777" w:rsidR="00733D26" w:rsidRDefault="00A85CAC" w:rsidP="00052BA3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499E4735" wp14:editId="499E4736">
            <wp:simplePos x="0" y="0"/>
            <wp:positionH relativeFrom="margin">
              <wp:align>center</wp:align>
            </wp:positionH>
            <wp:positionV relativeFrom="margin">
              <wp:posOffset>-504825</wp:posOffset>
            </wp:positionV>
            <wp:extent cx="6190615" cy="1115060"/>
            <wp:effectExtent l="0" t="0" r="0" b="0"/>
            <wp:wrapSquare wrapText="bothSides"/>
            <wp:docPr id="4" name="Imagem 4" descr="Marca-d´água-Câmara-Municipa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Marca-d´água-Câmara-Municipal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15" cy="1115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9E4716" w14:textId="77777777" w:rsidR="00442BAD" w:rsidRDefault="00442BAD" w:rsidP="00052BA3"/>
    <w:p w14:paraId="7A6B18CB" w14:textId="77777777" w:rsidR="00B149C0" w:rsidRDefault="00B149C0" w:rsidP="00B149C0">
      <w:pPr>
        <w:pStyle w:val="Ttulo3"/>
      </w:pPr>
      <w:r>
        <w:rPr>
          <w:rStyle w:val="Forte"/>
          <w:b/>
          <w:bCs/>
        </w:rPr>
        <w:t>RÚBRICA ORÇAMENTÁRIA E DISPONIBILIDADE FINANCEIRA</w:t>
      </w:r>
    </w:p>
    <w:p w14:paraId="499E4718" w14:textId="7F43C5D7" w:rsidR="00056A73" w:rsidRPr="00B149C0" w:rsidRDefault="00B149C0" w:rsidP="00B149C0">
      <w:pPr>
        <w:pStyle w:val="NormalWeb"/>
      </w:pPr>
      <w:r>
        <w:rPr>
          <w:rStyle w:val="nfase"/>
        </w:rPr>
        <w:t>(Processo Administrativo nº 0</w:t>
      </w:r>
      <w:r w:rsidR="00AB3DD8">
        <w:rPr>
          <w:rStyle w:val="nfase"/>
        </w:rPr>
        <w:t>1</w:t>
      </w:r>
      <w:r w:rsidR="004A4260">
        <w:rPr>
          <w:rStyle w:val="nfase"/>
        </w:rPr>
        <w:t>2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 xml:space="preserve"> – Dispensa de Licitação nº 0</w:t>
      </w:r>
      <w:r w:rsidR="00AB3DD8">
        <w:rPr>
          <w:rStyle w:val="nfase"/>
        </w:rPr>
        <w:t>1</w:t>
      </w:r>
      <w:r w:rsidR="004A4260">
        <w:rPr>
          <w:rStyle w:val="nfase"/>
        </w:rPr>
        <w:t>2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>)</w:t>
      </w:r>
    </w:p>
    <w:tbl>
      <w:tblPr>
        <w:tblStyle w:val="TableNormal"/>
        <w:tblpPr w:leftFromText="141" w:rightFromText="141" w:vertAnchor="text" w:horzAnchor="margin" w:tblpY="467"/>
        <w:tblW w:w="86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2"/>
        <w:gridCol w:w="925"/>
        <w:gridCol w:w="2216"/>
      </w:tblGrid>
      <w:tr w:rsidR="00056A73" w:rsidRPr="00FE2B67" w14:paraId="499E471D" w14:textId="77777777" w:rsidTr="00B149C0">
        <w:trPr>
          <w:trHeight w:val="295"/>
        </w:trPr>
        <w:tc>
          <w:tcPr>
            <w:tcW w:w="5522" w:type="dxa"/>
          </w:tcPr>
          <w:p w14:paraId="499E4719" w14:textId="77777777" w:rsidR="00056A73" w:rsidRPr="00FE2B67" w:rsidRDefault="00056A73" w:rsidP="00056A73">
            <w:pPr>
              <w:pStyle w:val="TableParagraph"/>
              <w:ind w:right="167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 xml:space="preserve"> </w:t>
            </w:r>
            <w:r w:rsidRPr="00FE2B67">
              <w:rPr>
                <w:rFonts w:ascii="Times New Roman" w:hAnsi="Times New Roman" w:cs="Times New Roman"/>
                <w:b/>
                <w:sz w:val="23"/>
              </w:rPr>
              <w:t>RUBRICAS</w:t>
            </w:r>
          </w:p>
        </w:tc>
        <w:tc>
          <w:tcPr>
            <w:tcW w:w="925" w:type="dxa"/>
          </w:tcPr>
          <w:p w14:paraId="499E471A" w14:textId="77777777" w:rsidR="00056A73" w:rsidRPr="00FE2B67" w:rsidRDefault="00056A73" w:rsidP="004B2CE6">
            <w:pPr>
              <w:pStyle w:val="TableParagraph"/>
              <w:spacing w:before="9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FICHA</w:t>
            </w:r>
          </w:p>
          <w:p w14:paraId="499E471B" w14:textId="77777777" w:rsidR="00056A73" w:rsidRPr="00FE2B67" w:rsidRDefault="00056A73" w:rsidP="004B2CE6">
            <w:pPr>
              <w:pStyle w:val="TableParagraph"/>
              <w:ind w:left="503" w:right="507"/>
              <w:rPr>
                <w:rFonts w:ascii="Times New Roman" w:hAnsi="Times New Roman" w:cs="Times New Roman"/>
                <w:b/>
                <w:sz w:val="23"/>
              </w:rPr>
            </w:pPr>
          </w:p>
        </w:tc>
        <w:tc>
          <w:tcPr>
            <w:tcW w:w="2216" w:type="dxa"/>
          </w:tcPr>
          <w:p w14:paraId="499E471C" w14:textId="77777777" w:rsidR="00056A73" w:rsidRPr="00FE2B67" w:rsidRDefault="00056A73" w:rsidP="004B2CE6">
            <w:pPr>
              <w:pStyle w:val="TableParagraph"/>
              <w:spacing w:line="268" w:lineRule="exact"/>
              <w:ind w:left="247" w:right="319" w:firstLine="18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ÓRGÃO/SETOR</w:t>
            </w:r>
          </w:p>
        </w:tc>
      </w:tr>
      <w:tr w:rsidR="00056A73" w:rsidRPr="00FE2B67" w14:paraId="499E4721" w14:textId="77777777" w:rsidTr="00B149C0">
        <w:trPr>
          <w:trHeight w:val="207"/>
        </w:trPr>
        <w:tc>
          <w:tcPr>
            <w:tcW w:w="5522" w:type="dxa"/>
          </w:tcPr>
          <w:p w14:paraId="499E471E" w14:textId="1B0EEAAC" w:rsidR="00056A73" w:rsidRPr="004A4260" w:rsidRDefault="004A4260" w:rsidP="004A42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01.01.031.5001.2.003.3390.30.00</w:t>
            </w:r>
          </w:p>
        </w:tc>
        <w:tc>
          <w:tcPr>
            <w:tcW w:w="925" w:type="dxa"/>
          </w:tcPr>
          <w:p w14:paraId="499E471F" w14:textId="77777777" w:rsidR="00056A73" w:rsidRPr="00FE2B67" w:rsidRDefault="00542F82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6</w:t>
            </w:r>
          </w:p>
        </w:tc>
        <w:tc>
          <w:tcPr>
            <w:tcW w:w="2216" w:type="dxa"/>
          </w:tcPr>
          <w:p w14:paraId="499E4720" w14:textId="77777777" w:rsidR="00056A73" w:rsidRPr="00FE2B67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Gabinete e Secretaria</w:t>
            </w:r>
          </w:p>
        </w:tc>
      </w:tr>
      <w:tr w:rsidR="003D2702" w:rsidRPr="00FE2B67" w14:paraId="636344BA" w14:textId="77777777" w:rsidTr="00B149C0">
        <w:trPr>
          <w:trHeight w:val="207"/>
        </w:trPr>
        <w:tc>
          <w:tcPr>
            <w:tcW w:w="5522" w:type="dxa"/>
          </w:tcPr>
          <w:p w14:paraId="0E948212" w14:textId="1DFAEF2D" w:rsidR="003D2702" w:rsidRPr="00DD2E5D" w:rsidRDefault="003D2702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b/>
                <w:bCs/>
                <w:sz w:val="23"/>
              </w:rPr>
            </w:pPr>
          </w:p>
        </w:tc>
        <w:tc>
          <w:tcPr>
            <w:tcW w:w="925" w:type="dxa"/>
          </w:tcPr>
          <w:p w14:paraId="724EA51B" w14:textId="3EB652D6" w:rsidR="003D2702" w:rsidRPr="00FE2B67" w:rsidRDefault="003D2702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2216" w:type="dxa"/>
          </w:tcPr>
          <w:p w14:paraId="4E210255" w14:textId="0A5823A2" w:rsidR="003D2702" w:rsidRPr="00FE2B67" w:rsidRDefault="003D2702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</w:p>
        </w:tc>
      </w:tr>
      <w:tr w:rsidR="00056A73" w:rsidRPr="00FE2B67" w14:paraId="499E4725" w14:textId="77777777" w:rsidTr="00B149C0">
        <w:trPr>
          <w:trHeight w:val="207"/>
        </w:trPr>
        <w:tc>
          <w:tcPr>
            <w:tcW w:w="5522" w:type="dxa"/>
          </w:tcPr>
          <w:p w14:paraId="499E4722" w14:textId="77777777" w:rsidR="00056A73" w:rsidRPr="00FE2B67" w:rsidRDefault="00F668A0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Recursos próprios da Câmara Municipal De Albertina</w:t>
            </w:r>
          </w:p>
        </w:tc>
        <w:tc>
          <w:tcPr>
            <w:tcW w:w="925" w:type="dxa"/>
          </w:tcPr>
          <w:p w14:paraId="499E4723" w14:textId="77777777" w:rsidR="00056A73" w:rsidRPr="00FE2B67" w:rsidRDefault="00056A73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2216" w:type="dxa"/>
          </w:tcPr>
          <w:p w14:paraId="499E4724" w14:textId="77777777" w:rsidR="00056A73" w:rsidRPr="00FE2B67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</w:p>
        </w:tc>
      </w:tr>
    </w:tbl>
    <w:p w14:paraId="6EA88C2A" w14:textId="77777777" w:rsidR="00B149C0" w:rsidRPr="00FE2B67" w:rsidRDefault="00B149C0" w:rsidP="00B149C0">
      <w:pPr>
        <w:pStyle w:val="Corpodetexto"/>
        <w:rPr>
          <w:rFonts w:ascii="Times New Roman" w:hAnsi="Times New Roman" w:cs="Times New Roman"/>
          <w:sz w:val="26"/>
        </w:rPr>
      </w:pPr>
    </w:p>
    <w:p w14:paraId="3B459D20" w14:textId="77777777" w:rsidR="003E072A" w:rsidRDefault="00CC13AF" w:rsidP="003E07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A94A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2. Declaração de Dotação e Disponibilidade Financeira</w:t>
      </w:r>
    </w:p>
    <w:p w14:paraId="025DF107" w14:textId="157AA89F" w:rsidR="007971A5" w:rsidRPr="007971A5" w:rsidRDefault="004A4260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A426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Declaro, para os devidos fins, que há disponibilidade orçamentária e financeira suficiente para a realização da despesa referente à aquisição de coroa de flores destinada à prestação de homenagem póstuma institucional ao Sr. João Bertucci</w:t>
      </w:r>
      <w:r w:rsidRPr="004A426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conforme especificado no </w:t>
      </w:r>
      <w:r w:rsidRPr="004A426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Termo de Referência</w:t>
      </w:r>
      <w:r w:rsidR="00AB3DD8" w:rsidRPr="00AB3DD8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EFE5464" w14:textId="68F43AA9" w:rsidR="00170A39" w:rsidRDefault="00CC13AF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t-BR"/>
        </w:rPr>
      </w:pPr>
      <w:r w:rsidRPr="00B149C0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Disponibilidade Financeira: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br/>
      </w:r>
      <w:r w:rsidR="00B149C0" w:rsidRPr="00B149C0">
        <w:rPr>
          <w:rFonts w:ascii="Segoe UI Symbol" w:eastAsia="Times New Roman" w:hAnsi="Segoe UI Symbol" w:cs="Segoe UI Symbol"/>
          <w:sz w:val="28"/>
          <w:szCs w:val="28"/>
          <w:lang w:eastAsia="pt-BR"/>
        </w:rPr>
        <w:t xml:space="preserve">(   ) </w:t>
      </w:r>
      <w:r w:rsidRPr="007A50F0">
        <w:rPr>
          <w:rFonts w:ascii="Times New Roman" w:eastAsia="Times New Roman" w:hAnsi="Times New Roman" w:cs="Times New Roman"/>
          <w:sz w:val="28"/>
          <w:szCs w:val="28"/>
          <w:lang w:eastAsia="pt-BR"/>
        </w:rPr>
        <w:t>SIM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(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) NÃO</w:t>
      </w:r>
    </w:p>
    <w:p w14:paraId="7C7B4A2C" w14:textId="77777777" w:rsidR="007971A5" w:rsidRPr="002C3697" w:rsidRDefault="007971A5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</w:p>
    <w:p w14:paraId="7DA3956D" w14:textId="36233C7F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50777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4A426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2462E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março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07A88471" w14:textId="77777777" w:rsidR="002C3697" w:rsidRPr="00CF5806" w:rsidRDefault="00000000" w:rsidP="002C3697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796C22A">
          <v:rect id="_x0000_i1025" style="width:0;height:1.5pt" o:hralign="center" o:hrstd="t" o:hr="t" fillcolor="#a0a0a0" stroked="f"/>
        </w:pict>
      </w:r>
    </w:p>
    <w:p w14:paraId="66ED90AE" w14:textId="2317AEE6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4C6F0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Odair José Furlaneto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D71ABF">
        <w:rPr>
          <w:rFonts w:ascii="Times New Roman" w:eastAsia="Times New Roman" w:hAnsi="Times New Roman" w:cs="Times New Roman"/>
          <w:sz w:val="24"/>
          <w:szCs w:val="24"/>
          <w:lang w:eastAsia="pt-BR"/>
        </w:rPr>
        <w:t>Tesoureiro</w:t>
      </w:r>
    </w:p>
    <w:p w14:paraId="0BA56F90" w14:textId="77777777" w:rsidR="00170A39" w:rsidRPr="00FE2B67" w:rsidRDefault="00170A39" w:rsidP="00BF332C">
      <w:pPr>
        <w:ind w:left="1052" w:right="1084"/>
        <w:jc w:val="center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170A39" w:rsidRPr="00FE2B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2424E"/>
    <w:rsid w:val="000517FC"/>
    <w:rsid w:val="00052BA3"/>
    <w:rsid w:val="00056A73"/>
    <w:rsid w:val="00072F0F"/>
    <w:rsid w:val="00076211"/>
    <w:rsid w:val="00084454"/>
    <w:rsid w:val="00087797"/>
    <w:rsid w:val="00092741"/>
    <w:rsid w:val="000D35A3"/>
    <w:rsid w:val="00116553"/>
    <w:rsid w:val="00153F61"/>
    <w:rsid w:val="001545CB"/>
    <w:rsid w:val="001552A2"/>
    <w:rsid w:val="00163E08"/>
    <w:rsid w:val="00170A39"/>
    <w:rsid w:val="001905DF"/>
    <w:rsid w:val="001E3870"/>
    <w:rsid w:val="001E7BB0"/>
    <w:rsid w:val="00207DE2"/>
    <w:rsid w:val="002107A1"/>
    <w:rsid w:val="00226C86"/>
    <w:rsid w:val="00233B7C"/>
    <w:rsid w:val="00236BCA"/>
    <w:rsid w:val="00243BA8"/>
    <w:rsid w:val="002462EB"/>
    <w:rsid w:val="002577EE"/>
    <w:rsid w:val="002C3697"/>
    <w:rsid w:val="002D009E"/>
    <w:rsid w:val="002D78C4"/>
    <w:rsid w:val="002F3062"/>
    <w:rsid w:val="00320823"/>
    <w:rsid w:val="00324F11"/>
    <w:rsid w:val="00350BD3"/>
    <w:rsid w:val="0036433F"/>
    <w:rsid w:val="003A7FB1"/>
    <w:rsid w:val="003B761B"/>
    <w:rsid w:val="003D2702"/>
    <w:rsid w:val="003E072A"/>
    <w:rsid w:val="003E2BD8"/>
    <w:rsid w:val="00442BAD"/>
    <w:rsid w:val="00447AED"/>
    <w:rsid w:val="0046291B"/>
    <w:rsid w:val="00475498"/>
    <w:rsid w:val="004A4260"/>
    <w:rsid w:val="004B2CE6"/>
    <w:rsid w:val="004B65B6"/>
    <w:rsid w:val="004C6F0F"/>
    <w:rsid w:val="004E7D03"/>
    <w:rsid w:val="004F2C59"/>
    <w:rsid w:val="00507778"/>
    <w:rsid w:val="0053723F"/>
    <w:rsid w:val="00542F82"/>
    <w:rsid w:val="00570935"/>
    <w:rsid w:val="005B7AD3"/>
    <w:rsid w:val="005C3080"/>
    <w:rsid w:val="00617AD2"/>
    <w:rsid w:val="0063599C"/>
    <w:rsid w:val="00635EF0"/>
    <w:rsid w:val="0065342A"/>
    <w:rsid w:val="00695026"/>
    <w:rsid w:val="0071404D"/>
    <w:rsid w:val="00730D0D"/>
    <w:rsid w:val="00733D26"/>
    <w:rsid w:val="007971A5"/>
    <w:rsid w:val="007A50F0"/>
    <w:rsid w:val="007B4477"/>
    <w:rsid w:val="007D5373"/>
    <w:rsid w:val="00830E8D"/>
    <w:rsid w:val="008434BE"/>
    <w:rsid w:val="00843D30"/>
    <w:rsid w:val="00847D2F"/>
    <w:rsid w:val="00885DE7"/>
    <w:rsid w:val="008939C3"/>
    <w:rsid w:val="00896F51"/>
    <w:rsid w:val="008A68A9"/>
    <w:rsid w:val="008D0AF9"/>
    <w:rsid w:val="008D77FE"/>
    <w:rsid w:val="00900F25"/>
    <w:rsid w:val="00906ED4"/>
    <w:rsid w:val="00921359"/>
    <w:rsid w:val="00945F80"/>
    <w:rsid w:val="0097626C"/>
    <w:rsid w:val="00983745"/>
    <w:rsid w:val="00996273"/>
    <w:rsid w:val="00997F54"/>
    <w:rsid w:val="009C2474"/>
    <w:rsid w:val="009F65E7"/>
    <w:rsid w:val="00A1362C"/>
    <w:rsid w:val="00A42D9D"/>
    <w:rsid w:val="00A54D28"/>
    <w:rsid w:val="00A7145C"/>
    <w:rsid w:val="00A85CAC"/>
    <w:rsid w:val="00A94AA2"/>
    <w:rsid w:val="00AB3DD8"/>
    <w:rsid w:val="00AC4AD5"/>
    <w:rsid w:val="00B149C0"/>
    <w:rsid w:val="00B41E2F"/>
    <w:rsid w:val="00B91657"/>
    <w:rsid w:val="00BA4A19"/>
    <w:rsid w:val="00BB1A36"/>
    <w:rsid w:val="00BD0676"/>
    <w:rsid w:val="00BF332C"/>
    <w:rsid w:val="00C02ADF"/>
    <w:rsid w:val="00C03759"/>
    <w:rsid w:val="00C20B70"/>
    <w:rsid w:val="00C70284"/>
    <w:rsid w:val="00C9569F"/>
    <w:rsid w:val="00CA7106"/>
    <w:rsid w:val="00CC13AF"/>
    <w:rsid w:val="00CC50BA"/>
    <w:rsid w:val="00D2106B"/>
    <w:rsid w:val="00D43EB1"/>
    <w:rsid w:val="00D62065"/>
    <w:rsid w:val="00D71ABF"/>
    <w:rsid w:val="00D9633A"/>
    <w:rsid w:val="00DB746C"/>
    <w:rsid w:val="00DD2E5D"/>
    <w:rsid w:val="00DE12B4"/>
    <w:rsid w:val="00DE7356"/>
    <w:rsid w:val="00DF3574"/>
    <w:rsid w:val="00E037E9"/>
    <w:rsid w:val="00E57A4E"/>
    <w:rsid w:val="00F13FF0"/>
    <w:rsid w:val="00F177AA"/>
    <w:rsid w:val="00F668A0"/>
    <w:rsid w:val="00F875BF"/>
    <w:rsid w:val="00FA0AF6"/>
    <w:rsid w:val="00FD7EB3"/>
    <w:rsid w:val="00FE2B67"/>
    <w:rsid w:val="00FF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6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126</cp:revision>
  <cp:lastPrinted>2026-02-11T12:44:00Z</cp:lastPrinted>
  <dcterms:created xsi:type="dcterms:W3CDTF">2024-04-05T15:39:00Z</dcterms:created>
  <dcterms:modified xsi:type="dcterms:W3CDTF">2026-03-31T14:03:00Z</dcterms:modified>
</cp:coreProperties>
</file>